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4E" w:rsidRDefault="00247F8D">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金坛区东城街道</w:t>
      </w:r>
      <w:proofErr w:type="gramStart"/>
      <w:r>
        <w:rPr>
          <w:rFonts w:asciiTheme="minorEastAsia" w:hAnsiTheme="minorEastAsia" w:cs="宋体" w:hint="eastAsia"/>
          <w:b/>
          <w:bCs/>
          <w:color w:val="333333"/>
          <w:kern w:val="0"/>
          <w:sz w:val="30"/>
          <w:szCs w:val="30"/>
        </w:rPr>
        <w:t>柘</w:t>
      </w:r>
      <w:proofErr w:type="gramEnd"/>
      <w:r>
        <w:rPr>
          <w:rFonts w:asciiTheme="minorEastAsia" w:hAnsiTheme="minorEastAsia" w:cs="宋体" w:hint="eastAsia"/>
          <w:b/>
          <w:bCs/>
          <w:color w:val="333333"/>
          <w:kern w:val="0"/>
          <w:sz w:val="30"/>
          <w:szCs w:val="30"/>
        </w:rPr>
        <w:t>荡村村委庵上村村庄环境综合整治项目</w:t>
      </w:r>
    </w:p>
    <w:p w:rsidR="005332D2" w:rsidRDefault="00723D63">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招标公告</w:t>
      </w:r>
    </w:p>
    <w:p w:rsidR="00FE0996" w:rsidRDefault="00FE0996" w:rsidP="00FE0996">
      <w:pPr>
        <w:shd w:val="clear" w:color="auto" w:fill="FFFFFF"/>
        <w:adjustRightInd w:val="0"/>
        <w:spacing w:before="100" w:beforeAutospacing="1" w:after="100" w:afterAutospacing="1"/>
        <w:ind w:firstLine="480"/>
        <w:rPr>
          <w:rFonts w:ascii="宋体" w:hAnsi="宋体" w:cs="宋体"/>
          <w:color w:val="333333"/>
          <w:sz w:val="24"/>
          <w:szCs w:val="24"/>
        </w:rPr>
      </w:pPr>
      <w:bookmarkStart w:id="0" w:name="_Toc30417_WPSOffice_Level2"/>
      <w:bookmarkStart w:id="1" w:name="_Toc11303_WPSOffice_Level2"/>
      <w:bookmarkStart w:id="2" w:name="_Toc10891_WPSOffice_Level2"/>
      <w:r>
        <w:rPr>
          <w:rFonts w:ascii="宋体" w:hAnsi="宋体" w:cs="宋体" w:hint="eastAsia"/>
          <w:b/>
          <w:bCs/>
          <w:color w:val="333333"/>
          <w:sz w:val="24"/>
          <w:szCs w:val="24"/>
        </w:rPr>
        <w:t>1.工程名称：</w:t>
      </w:r>
      <w:r w:rsidRPr="00370658">
        <w:rPr>
          <w:rFonts w:ascii="宋体" w:hAnsi="宋体" w:cs="宋体" w:hint="eastAsia"/>
          <w:bCs/>
          <w:color w:val="333333"/>
          <w:sz w:val="24"/>
          <w:szCs w:val="24"/>
        </w:rPr>
        <w:t>金坛区东城街道</w:t>
      </w:r>
      <w:proofErr w:type="gramStart"/>
      <w:r w:rsidRPr="00370658">
        <w:rPr>
          <w:rFonts w:ascii="宋体" w:hAnsi="宋体" w:cs="宋体" w:hint="eastAsia"/>
          <w:bCs/>
          <w:color w:val="333333"/>
          <w:sz w:val="24"/>
          <w:szCs w:val="24"/>
        </w:rPr>
        <w:t>柘</w:t>
      </w:r>
      <w:proofErr w:type="gramEnd"/>
      <w:r w:rsidRPr="00370658">
        <w:rPr>
          <w:rFonts w:ascii="宋体" w:hAnsi="宋体" w:cs="宋体" w:hint="eastAsia"/>
          <w:bCs/>
          <w:color w:val="333333"/>
          <w:sz w:val="24"/>
          <w:szCs w:val="24"/>
        </w:rPr>
        <w:t>荡村村委庵上村村庄环境综合整治项目</w:t>
      </w:r>
    </w:p>
    <w:p w:rsidR="00FE0996" w:rsidRDefault="00FE0996" w:rsidP="00FE0996">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常州市金坛区东城街道</w:t>
      </w:r>
      <w:proofErr w:type="gramStart"/>
      <w:r>
        <w:rPr>
          <w:rFonts w:ascii="宋体" w:hAnsi="宋体" w:cs="宋体" w:hint="eastAsia"/>
          <w:bCs/>
          <w:color w:val="333333"/>
          <w:sz w:val="24"/>
          <w:szCs w:val="24"/>
        </w:rPr>
        <w:t>柘</w:t>
      </w:r>
      <w:proofErr w:type="gramEnd"/>
      <w:r>
        <w:rPr>
          <w:rFonts w:ascii="宋体" w:hAnsi="宋体" w:cs="宋体" w:hint="eastAsia"/>
          <w:bCs/>
          <w:color w:val="333333"/>
          <w:sz w:val="24"/>
          <w:szCs w:val="24"/>
        </w:rPr>
        <w:t>荡村村民委员会</w:t>
      </w:r>
    </w:p>
    <w:p w:rsidR="00FE0996" w:rsidRDefault="00FE0996" w:rsidP="00FE0996">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3.项目编号：</w:t>
      </w:r>
      <w:r>
        <w:rPr>
          <w:rFonts w:ascii="宋体" w:hAnsi="宋体" w:cs="宋体"/>
          <w:b/>
          <w:bCs/>
          <w:color w:val="333333"/>
          <w:sz w:val="24"/>
          <w:szCs w:val="24"/>
        </w:rPr>
        <w:t>J</w:t>
      </w:r>
      <w:r>
        <w:rPr>
          <w:rFonts w:ascii="宋体" w:hAnsi="宋体" w:cs="宋体" w:hint="eastAsia"/>
          <w:b/>
          <w:bCs/>
          <w:color w:val="333333"/>
          <w:sz w:val="24"/>
          <w:szCs w:val="24"/>
        </w:rPr>
        <w:t>YDC 2019-030</w:t>
      </w:r>
    </w:p>
    <w:p w:rsidR="00FE0996" w:rsidRDefault="00FE0996" w:rsidP="00FE0996">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（1）工程地点：庵上村；</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（3）施工工期：100日历天；</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（4）项目内容：工程量清单范围内的所有内容；</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（5）项目预算：本项目招标预算约285万元。</w:t>
      </w:r>
    </w:p>
    <w:p w:rsidR="00FE0996" w:rsidRDefault="00FE0996" w:rsidP="00FE0996">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（1）投标人应具备的条件：市政工程三级（含）以上资质；</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（2）项目负责人应具备的条件：市政工程二级建造师（含）以上资质；</w:t>
      </w:r>
    </w:p>
    <w:p w:rsidR="00FE0996" w:rsidRDefault="00FE0996" w:rsidP="00FE0996">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FE0996" w:rsidRDefault="00FE0996" w:rsidP="00FE0996">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：2019年08月 14 日至2019年08月19日；</w:t>
      </w:r>
    </w:p>
    <w:p w:rsidR="00FE0996" w:rsidRDefault="00FE0996" w:rsidP="00FE0996">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FE0996" w:rsidRDefault="00FE0996" w:rsidP="00FE0996">
      <w:pPr>
        <w:shd w:val="clear" w:color="auto" w:fill="FFFFFF"/>
        <w:spacing w:before="100" w:beforeAutospacing="1" w:after="100" w:afterAutospacing="1"/>
        <w:ind w:leftChars="100" w:left="21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2019年08月 15 日至2019年08月 19 日</w:t>
      </w:r>
      <w:r>
        <w:rPr>
          <w:rFonts w:ascii="宋体" w:hAnsi="宋体" w:cs="宋体" w:hint="eastAsia"/>
          <w:sz w:val="24"/>
          <w:szCs w:val="24"/>
        </w:rPr>
        <w:t>上</w:t>
      </w:r>
      <w:r>
        <w:rPr>
          <w:rFonts w:ascii="宋体" w:hAnsi="宋体" w:cs="宋体" w:hint="eastAsia"/>
          <w:color w:val="333333"/>
          <w:sz w:val="24"/>
          <w:szCs w:val="24"/>
        </w:rPr>
        <w:t>午8：30~11：30时，下午14：00~17：30 时到江苏春为项目管理有限公司（常州市金坛区河滨东路62号）报名并购买招标文件（节假日除外）。</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c、企业法人营业执照、企业资质证书、企业安全生产许可证；</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e、投标的授权委托人及项目负责人的社会保障机构盖章的养老保险缴纳证明（缴纳时间为2019年5月~2019年7月，其中任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FE0996" w:rsidRDefault="00FE0996" w:rsidP="00FE0996">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FE0996" w:rsidRDefault="00FE0996" w:rsidP="00FE0996">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伍万陆仟元整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FE0996" w:rsidRDefault="00FE0996" w:rsidP="00FE0996">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FE0996" w:rsidRDefault="00FE0996" w:rsidP="00FE0996">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FE0996" w:rsidRDefault="00FE0996" w:rsidP="00FE0996">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（1）开标时间：</w:t>
      </w:r>
      <w:r w:rsidRPr="00545924">
        <w:rPr>
          <w:rFonts w:ascii="宋体" w:hAnsi="宋体" w:cs="宋体" w:hint="eastAsia"/>
          <w:sz w:val="24"/>
          <w:szCs w:val="24"/>
        </w:rPr>
        <w:t xml:space="preserve"> 2019年08月 23 日下午14:30;</w:t>
      </w:r>
    </w:p>
    <w:p w:rsidR="00FE0996" w:rsidRDefault="00FE0996" w:rsidP="00FE0996">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FE0996" w:rsidRDefault="00FE0996" w:rsidP="00FE0996">
      <w:pPr>
        <w:shd w:val="clear" w:color="auto" w:fill="FFFFFF"/>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11.付款方式：</w:t>
      </w:r>
    </w:p>
    <w:p w:rsidR="00FE0996" w:rsidRDefault="00FE0996" w:rsidP="00FE0996">
      <w:pPr>
        <w:shd w:val="clear" w:color="auto" w:fill="FFFFFF"/>
        <w:spacing w:before="100" w:beforeAutospacing="1" w:after="100" w:afterAutospacing="1"/>
        <w:ind w:firstLine="480"/>
        <w:rPr>
          <w:rFonts w:ascii="宋体" w:hAnsi="宋体" w:cs="宋体"/>
          <w:color w:val="000000"/>
          <w:sz w:val="24"/>
          <w:szCs w:val="24"/>
        </w:rPr>
      </w:pPr>
      <w:r w:rsidRPr="001601FA">
        <w:rPr>
          <w:rFonts w:ascii="宋体" w:hAnsi="宋体" w:cs="宋体" w:hint="eastAsia"/>
          <w:color w:val="000000"/>
          <w:sz w:val="24"/>
          <w:szCs w:val="24"/>
        </w:rPr>
        <w:t>工程完工验收合格后付至合同价的40%（扣除预留金），经审计满一年付至审定价款的70%，余款竣工验收满三年一次性付清（无息）。</w:t>
      </w:r>
    </w:p>
    <w:p w:rsidR="00FE0996" w:rsidRPr="0025055B" w:rsidRDefault="00FE0996" w:rsidP="00FE0996">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FE0996" w:rsidRDefault="00FE0996" w:rsidP="00FE0996">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FE0996" w:rsidRDefault="00FE0996" w:rsidP="00FE0996">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lastRenderedPageBreak/>
        <w:t xml:space="preserve">14.招标文件售价500元，招标文件售出，概不退换。 </w:t>
      </w:r>
    </w:p>
    <w:tbl>
      <w:tblPr>
        <w:tblW w:w="8522" w:type="dxa"/>
        <w:jc w:val="center"/>
        <w:tblLayout w:type="fixed"/>
        <w:tblLook w:val="04A0"/>
      </w:tblPr>
      <w:tblGrid>
        <w:gridCol w:w="4220"/>
        <w:gridCol w:w="4302"/>
      </w:tblGrid>
      <w:tr w:rsidR="00FE0996" w:rsidTr="00E500A8">
        <w:trPr>
          <w:trHeight w:val="454"/>
          <w:jc w:val="center"/>
        </w:trPr>
        <w:tc>
          <w:tcPr>
            <w:tcW w:w="4220"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常州市金坛区东城街道</w:t>
            </w:r>
            <w:proofErr w:type="gramStart"/>
            <w:r>
              <w:rPr>
                <w:rFonts w:ascii="宋体" w:hAnsi="宋体" w:cs="宋体" w:hint="eastAsia"/>
                <w:bCs/>
                <w:color w:val="333333"/>
                <w:sz w:val="24"/>
                <w:szCs w:val="24"/>
              </w:rPr>
              <w:t>柘</w:t>
            </w:r>
            <w:proofErr w:type="gramEnd"/>
            <w:r>
              <w:rPr>
                <w:rFonts w:ascii="宋体" w:hAnsi="宋体" w:cs="宋体" w:hint="eastAsia"/>
                <w:bCs/>
                <w:color w:val="333333"/>
                <w:sz w:val="24"/>
                <w:szCs w:val="24"/>
              </w:rPr>
              <w:t>荡村村民委员会</w:t>
            </w:r>
          </w:p>
        </w:tc>
        <w:tc>
          <w:tcPr>
            <w:tcW w:w="4302"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FE0996" w:rsidTr="00E500A8">
        <w:trPr>
          <w:trHeight w:val="454"/>
          <w:jc w:val="center"/>
        </w:trPr>
        <w:tc>
          <w:tcPr>
            <w:tcW w:w="4220"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址：常州市金坛区柘荡村</w:t>
            </w:r>
          </w:p>
        </w:tc>
        <w:tc>
          <w:tcPr>
            <w:tcW w:w="4302"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FE0996" w:rsidTr="00E500A8">
        <w:trPr>
          <w:trHeight w:val="454"/>
          <w:jc w:val="center"/>
        </w:trPr>
        <w:tc>
          <w:tcPr>
            <w:tcW w:w="4220"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联系人：王先生</w:t>
            </w:r>
          </w:p>
        </w:tc>
        <w:tc>
          <w:tcPr>
            <w:tcW w:w="4302"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FE0996" w:rsidTr="00E500A8">
        <w:trPr>
          <w:trHeight w:val="454"/>
          <w:jc w:val="center"/>
        </w:trPr>
        <w:tc>
          <w:tcPr>
            <w:tcW w:w="4220"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话：13861071781</w:t>
            </w:r>
          </w:p>
        </w:tc>
        <w:tc>
          <w:tcPr>
            <w:tcW w:w="4302" w:type="dxa"/>
            <w:shd w:val="clear" w:color="auto" w:fill="FFFFFF"/>
            <w:vAlign w:val="center"/>
          </w:tcPr>
          <w:p w:rsidR="00FE0996" w:rsidRDefault="00FE0996" w:rsidP="00E500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话：18015282560</w:t>
            </w:r>
          </w:p>
        </w:tc>
      </w:tr>
    </w:tbl>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514CAC" w:rsidRDefault="00514CAC">
      <w:pPr>
        <w:wordWrap w:val="0"/>
        <w:snapToGrid w:val="0"/>
        <w:spacing w:line="360" w:lineRule="auto"/>
        <w:rPr>
          <w:rFonts w:ascii="宋体" w:hAnsi="宋体"/>
          <w:b/>
          <w:bCs/>
          <w:szCs w:val="21"/>
        </w:rPr>
      </w:pPr>
    </w:p>
    <w:p w:rsidR="00A47BF7" w:rsidRDefault="00A47BF7">
      <w:pPr>
        <w:wordWrap w:val="0"/>
        <w:snapToGrid w:val="0"/>
        <w:spacing w:line="360" w:lineRule="auto"/>
        <w:rPr>
          <w:rFonts w:ascii="宋体" w:hAnsi="宋体"/>
          <w:b/>
          <w:bCs/>
          <w:szCs w:val="21"/>
        </w:rPr>
      </w:pPr>
    </w:p>
    <w:p w:rsidR="005332D2" w:rsidRPr="00F4733C" w:rsidRDefault="00723D63">
      <w:pPr>
        <w:wordWrap w:val="0"/>
        <w:snapToGrid w:val="0"/>
        <w:spacing w:line="360" w:lineRule="auto"/>
        <w:rPr>
          <w:rFonts w:ascii="宋体" w:hAnsi="宋体"/>
          <w:b/>
          <w:bCs/>
          <w:szCs w:val="21"/>
        </w:rPr>
      </w:pPr>
      <w:r w:rsidRPr="00F4733C">
        <w:rPr>
          <w:rFonts w:ascii="宋体" w:hAnsi="宋体" w:hint="eastAsia"/>
          <w:b/>
          <w:bCs/>
          <w:szCs w:val="21"/>
        </w:rPr>
        <w:lastRenderedPageBreak/>
        <w:t>附件1：</w:t>
      </w:r>
      <w:bookmarkEnd w:id="0"/>
      <w:bookmarkEnd w:id="1"/>
      <w:bookmarkEnd w:id="2"/>
    </w:p>
    <w:p w:rsidR="005332D2" w:rsidRDefault="00723D63" w:rsidP="00545924">
      <w:pPr>
        <w:wordWrap w:val="0"/>
        <w:snapToGrid w:val="0"/>
        <w:spacing w:beforeLines="100" w:line="360" w:lineRule="auto"/>
        <w:jc w:val="center"/>
        <w:rPr>
          <w:rFonts w:ascii="宋体" w:hAnsi="宋体"/>
          <w:szCs w:val="21"/>
        </w:rPr>
      </w:pPr>
      <w:bookmarkStart w:id="3" w:name="_Toc17001_WPSOffice_Level2"/>
      <w:bookmarkStart w:id="4" w:name="_Toc17513_WPSOffice_Level2"/>
      <w:bookmarkStart w:id="5" w:name="_Toc14607_WPSOffice_Level2"/>
      <w:r>
        <w:rPr>
          <w:rFonts w:ascii="宋体" w:hAnsi="宋体" w:hint="eastAsia"/>
          <w:b/>
          <w:bCs/>
          <w:szCs w:val="21"/>
        </w:rPr>
        <w:t>常州市建</w:t>
      </w:r>
      <w:r>
        <w:rPr>
          <w:rFonts w:ascii="宋体" w:hAnsi="宋体" w:cs="宋体" w:hint="eastAsia"/>
          <w:b/>
          <w:bCs/>
          <w:szCs w:val="21"/>
        </w:rPr>
        <w:t>设</w:t>
      </w:r>
      <w:r>
        <w:rPr>
          <w:rFonts w:ascii="宋体" w:hAnsi="宋体" w:cs="Batang" w:hint="eastAsia"/>
          <w:b/>
          <w:bCs/>
          <w:szCs w:val="21"/>
        </w:rPr>
        <w:t>工程投</w:t>
      </w:r>
      <w:r>
        <w:rPr>
          <w:rFonts w:ascii="宋体" w:hAnsi="宋体" w:cs="宋体" w:hint="eastAsia"/>
          <w:b/>
          <w:bCs/>
          <w:szCs w:val="21"/>
        </w:rPr>
        <w:t>标报</w:t>
      </w:r>
      <w:r>
        <w:rPr>
          <w:rFonts w:ascii="宋体" w:hAnsi="宋体" w:cs="Batang" w:hint="eastAsia"/>
          <w:b/>
          <w:bCs/>
          <w:szCs w:val="21"/>
        </w:rPr>
        <w:t>名申</w:t>
      </w:r>
      <w:r>
        <w:rPr>
          <w:rFonts w:ascii="宋体" w:hAnsi="宋体" w:cs="宋体" w:hint="eastAsia"/>
          <w:b/>
          <w:bCs/>
          <w:szCs w:val="21"/>
        </w:rPr>
        <w:t>请书</w:t>
      </w:r>
      <w:bookmarkEnd w:id="3"/>
      <w:bookmarkEnd w:id="4"/>
      <w:bookmarkEnd w:id="5"/>
    </w:p>
    <w:p w:rsidR="005332D2" w:rsidRDefault="005332D2">
      <w:pPr>
        <w:wordWrap w:val="0"/>
        <w:adjustRightInd w:val="0"/>
        <w:snapToGrid w:val="0"/>
        <w:spacing w:line="360" w:lineRule="auto"/>
        <w:ind w:leftChars="41" w:left="86" w:firstLineChars="100" w:firstLine="210"/>
        <w:rPr>
          <w:rFonts w:ascii="宋体" w:hAnsi="宋体"/>
          <w:szCs w:val="21"/>
          <w:u w:val="single"/>
        </w:rPr>
      </w:pP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参与该招标工程的投标报名，且拟派</w:t>
      </w:r>
      <w:r>
        <w:rPr>
          <w:rFonts w:ascii="宋体" w:hAnsi="宋体" w:hint="eastAsia"/>
          <w:szCs w:val="21"/>
          <w:u w:val="single"/>
        </w:rPr>
        <w:t xml:space="preserve">      </w:t>
      </w:r>
      <w:r w:rsidR="00A47BF7">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为本工程的项目负责人，特此申请。</w:t>
      </w:r>
    </w:p>
    <w:p w:rsidR="005332D2" w:rsidRDefault="00723D63">
      <w:pPr>
        <w:wordWrap w:val="0"/>
        <w:snapToGrid w:val="0"/>
        <w:spacing w:line="360" w:lineRule="auto"/>
        <w:ind w:firstLine="645"/>
        <w:rPr>
          <w:rFonts w:ascii="宋体" w:hAnsi="宋体"/>
          <w:szCs w:val="21"/>
        </w:rPr>
      </w:pPr>
      <w:r>
        <w:rPr>
          <w:rFonts w:ascii="宋体" w:hAnsi="宋体" w:hint="eastAsia"/>
          <w:szCs w:val="21"/>
        </w:rPr>
        <w:t>我单位基本情况：</w:t>
      </w:r>
    </w:p>
    <w:p w:rsidR="005332D2" w:rsidRDefault="00723D63">
      <w:pPr>
        <w:wordWrap w:val="0"/>
        <w:snapToGrid w:val="0"/>
        <w:spacing w:line="360" w:lineRule="auto"/>
        <w:rPr>
          <w:rFonts w:ascii="宋体" w:hAnsi="宋体"/>
          <w:szCs w:val="21"/>
        </w:rPr>
      </w:pPr>
      <w:bookmarkStart w:id="6" w:name="_Toc14723_WPSOffice_Level2"/>
      <w:bookmarkStart w:id="7" w:name="_Toc14106_WPSOffice_Level2"/>
      <w:bookmarkStart w:id="8" w:name="_Toc14470_WPSOffice_Level2"/>
      <w:r>
        <w:rPr>
          <w:rFonts w:ascii="宋体" w:hAnsi="宋体" w:hint="eastAsia"/>
          <w:szCs w:val="21"/>
        </w:rPr>
        <w:t>1、资质类别和等级：</w:t>
      </w:r>
      <w:bookmarkEnd w:id="6"/>
      <w:bookmarkEnd w:id="7"/>
      <w:bookmarkEnd w:id="8"/>
    </w:p>
    <w:p w:rsidR="005332D2" w:rsidRDefault="005332D2">
      <w:pPr>
        <w:wordWrap w:val="0"/>
        <w:snapToGrid w:val="0"/>
        <w:spacing w:line="360" w:lineRule="auto"/>
        <w:ind w:firstLineChars="400" w:firstLine="840"/>
        <w:rPr>
          <w:rFonts w:ascii="宋体" w:hAnsi="宋体"/>
          <w:szCs w:val="21"/>
        </w:rPr>
      </w:pPr>
    </w:p>
    <w:p w:rsidR="005332D2" w:rsidRDefault="00723D63">
      <w:pPr>
        <w:wordWrap w:val="0"/>
        <w:snapToGrid w:val="0"/>
        <w:spacing w:line="360" w:lineRule="auto"/>
        <w:rPr>
          <w:rFonts w:ascii="宋体" w:hAnsi="宋体"/>
          <w:szCs w:val="21"/>
        </w:rPr>
      </w:pPr>
      <w:bookmarkStart w:id="9" w:name="_Toc30597_WPSOffice_Level2"/>
      <w:bookmarkStart w:id="10" w:name="_Toc14152_WPSOffice_Level2"/>
      <w:bookmarkStart w:id="11" w:name="_Toc26700_WPSOffice_Level2"/>
      <w:r>
        <w:rPr>
          <w:rFonts w:ascii="宋体" w:hAnsi="宋体" w:hint="eastAsia"/>
          <w:szCs w:val="21"/>
        </w:rPr>
        <w:t>2、企业业绩、信誉：</w:t>
      </w:r>
      <w:bookmarkEnd w:id="9"/>
      <w:bookmarkEnd w:id="10"/>
      <w:bookmarkEnd w:id="11"/>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rPr>
          <w:rFonts w:ascii="宋体" w:hAnsi="宋体"/>
          <w:szCs w:val="21"/>
        </w:rPr>
      </w:pPr>
      <w:bookmarkStart w:id="12" w:name="_Toc235_WPSOffice_Level2"/>
      <w:bookmarkStart w:id="13" w:name="_Toc8380_WPSOffice_Level2"/>
      <w:bookmarkStart w:id="14" w:name="_Toc11759_WPSOffice_Level2"/>
      <w:r>
        <w:rPr>
          <w:rFonts w:ascii="宋体" w:hAnsi="宋体" w:hint="eastAsia"/>
          <w:szCs w:val="21"/>
        </w:rPr>
        <w:t>3、其他说明：</w:t>
      </w:r>
      <w:bookmarkEnd w:id="12"/>
      <w:bookmarkEnd w:id="13"/>
      <w:bookmarkEnd w:id="14"/>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（1）我单位本次报名的项目负责人均无因违约或重大质量、安全事故而被有关部门暂停投标资格；</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（3）如果我单位中标，将按有关规定和招标人的要求在规定的时间内办理好工程开工的相关手续。</w:t>
      </w:r>
    </w:p>
    <w:p w:rsidR="005332D2" w:rsidRDefault="005332D2">
      <w:pPr>
        <w:wordWrap w:val="0"/>
        <w:snapToGrid w:val="0"/>
        <w:spacing w:line="360" w:lineRule="auto"/>
        <w:rPr>
          <w:rFonts w:ascii="宋体" w:hAnsi="宋体"/>
          <w:szCs w:val="21"/>
        </w:rPr>
      </w:pPr>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 xml:space="preserve"> 地址：                   邮编：</w:t>
      </w:r>
    </w:p>
    <w:p w:rsidR="005332D2" w:rsidRDefault="00723D63">
      <w:pPr>
        <w:wordWrap w:val="0"/>
        <w:snapToGrid w:val="0"/>
        <w:spacing w:line="360" w:lineRule="auto"/>
        <w:ind w:firstLineChars="200" w:firstLine="420"/>
        <w:rPr>
          <w:rFonts w:ascii="宋体" w:hAnsi="宋体"/>
          <w:szCs w:val="21"/>
        </w:rPr>
      </w:pPr>
      <w:r>
        <w:rPr>
          <w:rFonts w:ascii="宋体" w:hAnsi="宋体" w:hint="eastAsia"/>
          <w:szCs w:val="21"/>
        </w:rPr>
        <w:t>联系人：                 电话：</w:t>
      </w:r>
    </w:p>
    <w:p w:rsidR="005332D2" w:rsidRDefault="00723D63">
      <w:pPr>
        <w:wordWrap w:val="0"/>
        <w:snapToGrid w:val="0"/>
        <w:spacing w:line="360" w:lineRule="auto"/>
        <w:ind w:firstLineChars="200" w:firstLine="420"/>
        <w:outlineLvl w:val="0"/>
        <w:rPr>
          <w:rFonts w:ascii="宋体" w:hAnsi="宋体"/>
          <w:szCs w:val="21"/>
        </w:rPr>
      </w:pPr>
      <w:bookmarkStart w:id="15" w:name="_Toc17503"/>
      <w:bookmarkStart w:id="16" w:name="_Toc19437"/>
      <w:r>
        <w:rPr>
          <w:rFonts w:ascii="宋体" w:hAnsi="宋体" w:hint="eastAsia"/>
          <w:szCs w:val="21"/>
        </w:rPr>
        <w:t>E-</w:t>
      </w:r>
      <w:r>
        <w:rPr>
          <w:rFonts w:ascii="宋体" w:hAnsi="宋体"/>
          <w:szCs w:val="21"/>
        </w:rPr>
        <w:t>mail:</w:t>
      </w:r>
      <w:bookmarkEnd w:id="15"/>
      <w:bookmarkEnd w:id="16"/>
    </w:p>
    <w:p w:rsidR="005332D2" w:rsidRDefault="005332D2">
      <w:pPr>
        <w:wordWrap w:val="0"/>
        <w:snapToGrid w:val="0"/>
        <w:spacing w:line="360" w:lineRule="auto"/>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bookmarkStart w:id="17" w:name="_GoBack"/>
      <w:bookmarkEnd w:id="17"/>
      <w:r>
        <w:rPr>
          <w:rFonts w:ascii="宋体" w:hAnsi="宋体" w:hint="eastAsia"/>
          <w:szCs w:val="21"/>
        </w:rPr>
        <w:t>申请单位名称（公章）</w:t>
      </w:r>
    </w:p>
    <w:p w:rsidR="005332D2" w:rsidRDefault="005332D2" w:rsidP="00F4733C">
      <w:pPr>
        <w:wordWrap w:val="0"/>
        <w:snapToGrid w:val="0"/>
        <w:spacing w:line="360" w:lineRule="auto"/>
        <w:ind w:firstLineChars="1478" w:firstLine="3104"/>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r>
        <w:rPr>
          <w:rFonts w:ascii="宋体" w:hAnsi="宋体" w:hint="eastAsia"/>
          <w:szCs w:val="21"/>
        </w:rPr>
        <w:t>企业法定代表人（签章）</w:t>
      </w:r>
    </w:p>
    <w:p w:rsidR="005332D2" w:rsidRDefault="005332D2" w:rsidP="00F4733C">
      <w:pPr>
        <w:wordWrap w:val="0"/>
        <w:snapToGrid w:val="0"/>
        <w:spacing w:line="360" w:lineRule="auto"/>
        <w:ind w:firstLineChars="1478" w:firstLine="3104"/>
        <w:rPr>
          <w:rFonts w:ascii="宋体" w:hAnsi="宋体"/>
          <w:szCs w:val="21"/>
        </w:rPr>
      </w:pPr>
    </w:p>
    <w:p w:rsidR="005332D2" w:rsidRPr="0037059A" w:rsidRDefault="00723D63" w:rsidP="0037059A">
      <w:pPr>
        <w:wordWrap w:val="0"/>
        <w:snapToGrid w:val="0"/>
        <w:spacing w:line="360" w:lineRule="auto"/>
        <w:ind w:firstLineChars="1877" w:firstLine="3942"/>
        <w:rPr>
          <w:rFonts w:ascii="宋体" w:hAnsi="宋体"/>
          <w:szCs w:val="21"/>
        </w:rPr>
      </w:pPr>
      <w:r>
        <w:rPr>
          <w:rFonts w:ascii="宋体" w:hAnsi="宋体" w:hint="eastAsia"/>
          <w:szCs w:val="21"/>
        </w:rPr>
        <w:t>年   月   日</w:t>
      </w:r>
    </w:p>
    <w:sectPr w:rsidR="005332D2" w:rsidRPr="0037059A" w:rsidSect="00533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729" w:rsidRDefault="00D46729" w:rsidP="00F4733C">
      <w:r>
        <w:separator/>
      </w:r>
    </w:p>
  </w:endnote>
  <w:endnote w:type="continuationSeparator" w:id="0">
    <w:p w:rsidR="00D46729" w:rsidRDefault="00D46729" w:rsidP="00F47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729" w:rsidRDefault="00D46729" w:rsidP="00F4733C">
      <w:r>
        <w:separator/>
      </w:r>
    </w:p>
  </w:footnote>
  <w:footnote w:type="continuationSeparator" w:id="0">
    <w:p w:rsidR="00D46729" w:rsidRDefault="00D46729" w:rsidP="00F47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7669"/>
    <w:rsid w:val="0000497D"/>
    <w:rsid w:val="000C0C4D"/>
    <w:rsid w:val="000F7587"/>
    <w:rsid w:val="00100D7C"/>
    <w:rsid w:val="00112DC4"/>
    <w:rsid w:val="00134B56"/>
    <w:rsid w:val="0014017A"/>
    <w:rsid w:val="00175663"/>
    <w:rsid w:val="00194EA7"/>
    <w:rsid w:val="001A4F5C"/>
    <w:rsid w:val="001B25C4"/>
    <w:rsid w:val="001D3DFA"/>
    <w:rsid w:val="00247F8D"/>
    <w:rsid w:val="0025055B"/>
    <w:rsid w:val="00254065"/>
    <w:rsid w:val="002821EA"/>
    <w:rsid w:val="00285F72"/>
    <w:rsid w:val="00286E34"/>
    <w:rsid w:val="002B3A09"/>
    <w:rsid w:val="002C4D78"/>
    <w:rsid w:val="0037059A"/>
    <w:rsid w:val="00370658"/>
    <w:rsid w:val="00377ABC"/>
    <w:rsid w:val="00397669"/>
    <w:rsid w:val="003A3DF2"/>
    <w:rsid w:val="003A7908"/>
    <w:rsid w:val="003B431A"/>
    <w:rsid w:val="003F183E"/>
    <w:rsid w:val="004021B1"/>
    <w:rsid w:val="004078BB"/>
    <w:rsid w:val="004165CE"/>
    <w:rsid w:val="004B6AD9"/>
    <w:rsid w:val="004D3186"/>
    <w:rsid w:val="00514CAC"/>
    <w:rsid w:val="005332D2"/>
    <w:rsid w:val="00545924"/>
    <w:rsid w:val="00557B88"/>
    <w:rsid w:val="00590FA2"/>
    <w:rsid w:val="005B7339"/>
    <w:rsid w:val="005C1131"/>
    <w:rsid w:val="005D78C4"/>
    <w:rsid w:val="006111C9"/>
    <w:rsid w:val="00644260"/>
    <w:rsid w:val="00723D63"/>
    <w:rsid w:val="0072428E"/>
    <w:rsid w:val="00760067"/>
    <w:rsid w:val="00804B20"/>
    <w:rsid w:val="008120C1"/>
    <w:rsid w:val="00827EE8"/>
    <w:rsid w:val="00835FD9"/>
    <w:rsid w:val="008828A4"/>
    <w:rsid w:val="008A1830"/>
    <w:rsid w:val="008C1277"/>
    <w:rsid w:val="008E5F2E"/>
    <w:rsid w:val="0091735D"/>
    <w:rsid w:val="009268A0"/>
    <w:rsid w:val="00970F4E"/>
    <w:rsid w:val="009730AF"/>
    <w:rsid w:val="009D11C8"/>
    <w:rsid w:val="00A258F7"/>
    <w:rsid w:val="00A427EE"/>
    <w:rsid w:val="00A47BF7"/>
    <w:rsid w:val="00A56A01"/>
    <w:rsid w:val="00B24B89"/>
    <w:rsid w:val="00B420AE"/>
    <w:rsid w:val="00B54DC6"/>
    <w:rsid w:val="00B6073D"/>
    <w:rsid w:val="00B749E8"/>
    <w:rsid w:val="00C26B88"/>
    <w:rsid w:val="00C47DB2"/>
    <w:rsid w:val="00C62CA9"/>
    <w:rsid w:val="00C81328"/>
    <w:rsid w:val="00C831C0"/>
    <w:rsid w:val="00CB74AB"/>
    <w:rsid w:val="00CB7E74"/>
    <w:rsid w:val="00CE7120"/>
    <w:rsid w:val="00D0320C"/>
    <w:rsid w:val="00D46729"/>
    <w:rsid w:val="00D86027"/>
    <w:rsid w:val="00DA1378"/>
    <w:rsid w:val="00DE6780"/>
    <w:rsid w:val="00E80871"/>
    <w:rsid w:val="00EA3EA0"/>
    <w:rsid w:val="00EA480F"/>
    <w:rsid w:val="00F04BC0"/>
    <w:rsid w:val="00F40E51"/>
    <w:rsid w:val="00F4158E"/>
    <w:rsid w:val="00F4733C"/>
    <w:rsid w:val="00F7224A"/>
    <w:rsid w:val="00FA0977"/>
    <w:rsid w:val="00FD1756"/>
    <w:rsid w:val="00FE0996"/>
    <w:rsid w:val="03F63BD6"/>
    <w:rsid w:val="0B9352C1"/>
    <w:rsid w:val="235141A8"/>
    <w:rsid w:val="49CA6F30"/>
    <w:rsid w:val="6A053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332D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332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332D2"/>
    <w:rPr>
      <w:sz w:val="18"/>
      <w:szCs w:val="18"/>
    </w:rPr>
  </w:style>
  <w:style w:type="character" w:customStyle="1" w:styleId="Char">
    <w:name w:val="页脚 Char"/>
    <w:basedOn w:val="a0"/>
    <w:link w:val="a3"/>
    <w:uiPriority w:val="99"/>
    <w:semiHidden/>
    <w:qFormat/>
    <w:rsid w:val="005332D2"/>
    <w:rPr>
      <w:sz w:val="18"/>
      <w:szCs w:val="18"/>
    </w:rPr>
  </w:style>
  <w:style w:type="paragraph" w:customStyle="1" w:styleId="p">
    <w:name w:val="p"/>
    <w:basedOn w:val="a"/>
    <w:qFormat/>
    <w:rsid w:val="005332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2019-03-06T03:40:00Z</dcterms:created>
  <dcterms:modified xsi:type="dcterms:W3CDTF">2019-08-14T01:02:00Z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